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EB16D" w14:textId="07B3CC91" w:rsidR="00815246" w:rsidRDefault="00B46EE2" w:rsidP="0046716F">
      <w:pPr>
        <w:spacing w:after="100" w:afterAutospacing="1" w:line="240" w:lineRule="auto"/>
      </w:pPr>
      <w:r>
        <w:t xml:space="preserve">                                                                                                                                                                        </w:t>
      </w:r>
    </w:p>
    <w:p w14:paraId="0FC962BD" w14:textId="5BBA3082" w:rsidR="0046716F" w:rsidRPr="00465737" w:rsidRDefault="0046716F" w:rsidP="00465737">
      <w:pPr>
        <w:spacing w:after="100" w:afterAutospacing="1" w:line="240" w:lineRule="auto"/>
        <w:jc w:val="center"/>
        <w:rPr>
          <w:rFonts w:ascii="Comic Sans MS" w:hAnsi="Comic Sans MS"/>
          <w:b/>
          <w:sz w:val="32"/>
          <w:szCs w:val="32"/>
        </w:rPr>
      </w:pPr>
      <w:r w:rsidRPr="00465737">
        <w:rPr>
          <w:rFonts w:ascii="Comic Sans MS" w:hAnsi="Comic Sans MS"/>
          <w:b/>
          <w:sz w:val="32"/>
          <w:szCs w:val="32"/>
        </w:rPr>
        <w:t>Birmingham Swimming Action Group</w:t>
      </w:r>
    </w:p>
    <w:p w14:paraId="10E3D601" w14:textId="77777777" w:rsidR="00465737" w:rsidRPr="00815246" w:rsidRDefault="00465737" w:rsidP="00465737">
      <w:pPr>
        <w:spacing w:after="100" w:afterAutospacing="1" w:line="240" w:lineRule="auto"/>
        <w:jc w:val="center"/>
        <w:rPr>
          <w:b/>
        </w:rPr>
      </w:pPr>
    </w:p>
    <w:p w14:paraId="3BDDB2B8" w14:textId="77185733" w:rsidR="0046716F" w:rsidRPr="00E40F44" w:rsidRDefault="0046716F" w:rsidP="0046716F">
      <w:pPr>
        <w:spacing w:after="100" w:afterAutospacing="1" w:line="240" w:lineRule="auto"/>
        <w:rPr>
          <w:rFonts w:ascii="Comic Sans MS" w:hAnsi="Comic Sans MS"/>
          <w:b/>
          <w:color w:val="0000FF"/>
          <w:sz w:val="36"/>
          <w:szCs w:val="36"/>
        </w:rPr>
      </w:pPr>
      <w:r w:rsidRPr="00E40F44">
        <w:rPr>
          <w:sz w:val="36"/>
          <w:szCs w:val="36"/>
        </w:rPr>
        <w:t xml:space="preserve">           </w:t>
      </w:r>
      <w:r w:rsidRPr="00E40F44">
        <w:rPr>
          <w:rFonts w:ascii="Comic Sans MS" w:hAnsi="Comic Sans MS"/>
          <w:b/>
          <w:color w:val="0000FF"/>
          <w:sz w:val="36"/>
          <w:szCs w:val="36"/>
        </w:rPr>
        <w:t xml:space="preserve">Birmingham Water Festival @ </w:t>
      </w:r>
      <w:r w:rsidR="000867A0">
        <w:rPr>
          <w:rFonts w:ascii="Comic Sans MS" w:hAnsi="Comic Sans MS"/>
          <w:b/>
          <w:color w:val="0000FF"/>
          <w:sz w:val="36"/>
          <w:szCs w:val="36"/>
        </w:rPr>
        <w:t>Walsall Gala Baths</w:t>
      </w:r>
    </w:p>
    <w:p w14:paraId="431E1050" w14:textId="63E36059" w:rsidR="0046716F" w:rsidRPr="00E40F44" w:rsidRDefault="0046716F" w:rsidP="0046716F">
      <w:pPr>
        <w:spacing w:after="100" w:afterAutospacing="1" w:line="240" w:lineRule="auto"/>
        <w:jc w:val="center"/>
        <w:rPr>
          <w:rFonts w:ascii="Comic Sans MS" w:hAnsi="Comic Sans MS"/>
          <w:b/>
          <w:color w:val="0000FF"/>
          <w:sz w:val="36"/>
          <w:szCs w:val="36"/>
        </w:rPr>
      </w:pPr>
      <w:r w:rsidRPr="00E40F44">
        <w:rPr>
          <w:rFonts w:ascii="Comic Sans MS" w:hAnsi="Comic Sans MS"/>
          <w:b/>
          <w:color w:val="0000FF"/>
          <w:sz w:val="36"/>
          <w:szCs w:val="36"/>
        </w:rPr>
        <w:t xml:space="preserve">Sunday </w:t>
      </w:r>
      <w:r w:rsidR="000867A0">
        <w:rPr>
          <w:rFonts w:ascii="Comic Sans MS" w:hAnsi="Comic Sans MS"/>
          <w:b/>
          <w:color w:val="0000FF"/>
          <w:sz w:val="36"/>
          <w:szCs w:val="36"/>
        </w:rPr>
        <w:t>1</w:t>
      </w:r>
      <w:r w:rsidR="006C3593">
        <w:rPr>
          <w:rFonts w:ascii="Comic Sans MS" w:hAnsi="Comic Sans MS"/>
          <w:b/>
          <w:color w:val="0000FF"/>
          <w:sz w:val="36"/>
          <w:szCs w:val="36"/>
        </w:rPr>
        <w:t>3</w:t>
      </w:r>
      <w:r w:rsidR="00B72AE1">
        <w:rPr>
          <w:rFonts w:ascii="Comic Sans MS" w:hAnsi="Comic Sans MS"/>
          <w:b/>
          <w:color w:val="0000FF"/>
          <w:sz w:val="36"/>
          <w:szCs w:val="36"/>
          <w:vertAlign w:val="superscript"/>
        </w:rPr>
        <w:t>th</w:t>
      </w:r>
      <w:r w:rsidRPr="00E40F44">
        <w:rPr>
          <w:rFonts w:ascii="Comic Sans MS" w:hAnsi="Comic Sans MS"/>
          <w:b/>
          <w:color w:val="0000FF"/>
          <w:sz w:val="36"/>
          <w:szCs w:val="36"/>
        </w:rPr>
        <w:t xml:space="preserve"> </w:t>
      </w:r>
      <w:r w:rsidR="00B72AE1">
        <w:rPr>
          <w:rFonts w:ascii="Comic Sans MS" w:hAnsi="Comic Sans MS"/>
          <w:b/>
          <w:color w:val="0000FF"/>
          <w:sz w:val="36"/>
          <w:szCs w:val="36"/>
        </w:rPr>
        <w:t>October</w:t>
      </w:r>
      <w:r w:rsidRPr="00E40F44">
        <w:rPr>
          <w:rFonts w:ascii="Comic Sans MS" w:hAnsi="Comic Sans MS"/>
          <w:b/>
          <w:color w:val="0000FF"/>
          <w:sz w:val="36"/>
          <w:szCs w:val="36"/>
        </w:rPr>
        <w:t xml:space="preserve"> </w:t>
      </w:r>
      <w:r w:rsidR="000867A0">
        <w:rPr>
          <w:rFonts w:ascii="Comic Sans MS" w:hAnsi="Comic Sans MS"/>
          <w:b/>
          <w:color w:val="0000FF"/>
          <w:sz w:val="36"/>
          <w:szCs w:val="36"/>
        </w:rPr>
        <w:t>9</w:t>
      </w:r>
      <w:r w:rsidRPr="00E40F44">
        <w:rPr>
          <w:rFonts w:ascii="Comic Sans MS" w:hAnsi="Comic Sans MS"/>
          <w:b/>
          <w:color w:val="0000FF"/>
          <w:sz w:val="36"/>
          <w:szCs w:val="36"/>
        </w:rPr>
        <w:t>.30am – 1.30</w:t>
      </w:r>
      <w:r w:rsidR="000867A0">
        <w:rPr>
          <w:rFonts w:ascii="Comic Sans MS" w:hAnsi="Comic Sans MS"/>
          <w:b/>
          <w:color w:val="0000FF"/>
          <w:sz w:val="36"/>
          <w:szCs w:val="36"/>
        </w:rPr>
        <w:t>p</w:t>
      </w:r>
      <w:r w:rsidRPr="00E40F44">
        <w:rPr>
          <w:rFonts w:ascii="Comic Sans MS" w:hAnsi="Comic Sans MS"/>
          <w:b/>
          <w:color w:val="0000FF"/>
          <w:sz w:val="36"/>
          <w:szCs w:val="36"/>
        </w:rPr>
        <w:t>m</w:t>
      </w:r>
    </w:p>
    <w:p w14:paraId="7364B43C" w14:textId="55DD5F85" w:rsidR="0046716F" w:rsidRPr="00E40F44" w:rsidRDefault="0046716F" w:rsidP="0046716F">
      <w:pPr>
        <w:spacing w:after="100" w:afterAutospacing="1" w:line="240" w:lineRule="auto"/>
        <w:rPr>
          <w:rFonts w:ascii="Comic Sans MS" w:hAnsi="Comic Sans MS"/>
          <w:u w:val="single"/>
        </w:rPr>
      </w:pPr>
      <w:r w:rsidRPr="00E40F44">
        <w:rPr>
          <w:rFonts w:ascii="Comic Sans MS" w:hAnsi="Comic Sans MS"/>
        </w:rPr>
        <w:t xml:space="preserve">Birmingham Swimming Action Group is pleased to announce its </w:t>
      </w:r>
      <w:proofErr w:type="spellStart"/>
      <w:r w:rsidR="00B72AE1">
        <w:rPr>
          <w:rFonts w:ascii="Comic Sans MS" w:hAnsi="Comic Sans MS"/>
        </w:rPr>
        <w:t>eigth</w:t>
      </w:r>
      <w:proofErr w:type="spellEnd"/>
      <w:r w:rsidRPr="00E40F44">
        <w:rPr>
          <w:rFonts w:ascii="Comic Sans MS" w:hAnsi="Comic Sans MS"/>
        </w:rPr>
        <w:t xml:space="preserve"> Birmingham interclub Water Festival – a gala for swimmers </w:t>
      </w:r>
      <w:r w:rsidRPr="00E40F44">
        <w:rPr>
          <w:rFonts w:ascii="Comic Sans MS" w:hAnsi="Comic Sans MS"/>
          <w:u w:val="single"/>
        </w:rPr>
        <w:t xml:space="preserve">age 8, 9, 10 </w:t>
      </w:r>
      <w:proofErr w:type="spellStart"/>
      <w:r w:rsidRPr="00E40F44">
        <w:rPr>
          <w:rFonts w:ascii="Comic Sans MS" w:hAnsi="Comic Sans MS"/>
          <w:u w:val="single"/>
        </w:rPr>
        <w:t>Yrs</w:t>
      </w:r>
      <w:proofErr w:type="spellEnd"/>
      <w:r w:rsidRPr="00E40F44">
        <w:rPr>
          <w:rFonts w:ascii="Comic Sans MS" w:hAnsi="Comic Sans MS"/>
          <w:u w:val="single"/>
        </w:rPr>
        <w:t xml:space="preserve"> (on </w:t>
      </w:r>
      <w:r w:rsidR="000867A0">
        <w:rPr>
          <w:rFonts w:ascii="Comic Sans MS" w:hAnsi="Comic Sans MS"/>
          <w:u w:val="single"/>
        </w:rPr>
        <w:t>1</w:t>
      </w:r>
      <w:r w:rsidR="006C3593">
        <w:rPr>
          <w:rFonts w:ascii="Comic Sans MS" w:hAnsi="Comic Sans MS"/>
          <w:u w:val="single"/>
        </w:rPr>
        <w:t>3</w:t>
      </w:r>
      <w:r w:rsidR="00E23217">
        <w:rPr>
          <w:rFonts w:ascii="Comic Sans MS" w:hAnsi="Comic Sans MS"/>
          <w:u w:val="single"/>
        </w:rPr>
        <w:t>/10/1</w:t>
      </w:r>
      <w:r w:rsidR="006C3593">
        <w:rPr>
          <w:rFonts w:ascii="Comic Sans MS" w:hAnsi="Comic Sans MS"/>
          <w:u w:val="single"/>
        </w:rPr>
        <w:t>9</w:t>
      </w:r>
      <w:r w:rsidRPr="00E40F44">
        <w:rPr>
          <w:rFonts w:ascii="Comic Sans MS" w:hAnsi="Comic Sans MS"/>
          <w:u w:val="single"/>
        </w:rPr>
        <w:t>)</w:t>
      </w:r>
      <w:r w:rsidRPr="00E40F44">
        <w:rPr>
          <w:rFonts w:ascii="Comic Sans MS" w:hAnsi="Comic Sans MS"/>
        </w:rPr>
        <w:t xml:space="preserve"> </w:t>
      </w:r>
      <w:r w:rsidRPr="00E40F44">
        <w:rPr>
          <w:rFonts w:ascii="Comic Sans MS" w:hAnsi="Comic Sans MS"/>
          <w:u w:val="single"/>
        </w:rPr>
        <w:t>who have limited or no exp</w:t>
      </w:r>
      <w:r w:rsidR="00E04901">
        <w:rPr>
          <w:rFonts w:ascii="Comic Sans MS" w:hAnsi="Comic Sans MS"/>
          <w:u w:val="single"/>
        </w:rPr>
        <w:t>erience of competitive swimming – e.g. Have not previously entered an Open Meet</w:t>
      </w:r>
      <w:r w:rsidR="00E23217">
        <w:rPr>
          <w:rFonts w:ascii="Comic Sans MS" w:hAnsi="Comic Sans MS"/>
          <w:u w:val="single"/>
        </w:rPr>
        <w:t xml:space="preserve"> or Junior League gala</w:t>
      </w:r>
      <w:r w:rsidR="00E04901">
        <w:rPr>
          <w:rFonts w:ascii="Comic Sans MS" w:hAnsi="Comic Sans MS"/>
          <w:u w:val="single"/>
        </w:rPr>
        <w:t>.</w:t>
      </w:r>
    </w:p>
    <w:p w14:paraId="79636691" w14:textId="77777777" w:rsidR="0046716F" w:rsidRPr="00E40F44" w:rsidRDefault="0046716F" w:rsidP="0046716F">
      <w:pPr>
        <w:spacing w:after="100" w:afterAutospacing="1" w:line="240" w:lineRule="auto"/>
        <w:rPr>
          <w:rFonts w:ascii="Comic Sans MS" w:hAnsi="Comic Sans MS"/>
        </w:rPr>
      </w:pPr>
      <w:r w:rsidRPr="00E40F44">
        <w:rPr>
          <w:rFonts w:ascii="Comic Sans MS" w:hAnsi="Comic Sans MS"/>
        </w:rPr>
        <w:t>The invited Birmingham Clubs are:</w:t>
      </w:r>
    </w:p>
    <w:p w14:paraId="7562C3C8" w14:textId="77777777" w:rsidR="0046716F" w:rsidRPr="00E40F44" w:rsidRDefault="0046716F" w:rsidP="0046716F">
      <w:pPr>
        <w:pStyle w:val="ColorfulList-Accent11"/>
        <w:numPr>
          <w:ilvl w:val="0"/>
          <w:numId w:val="3"/>
        </w:numPr>
        <w:spacing w:after="100" w:afterAutospacing="1" w:line="240" w:lineRule="auto"/>
        <w:rPr>
          <w:rFonts w:ascii="Comic Sans MS" w:hAnsi="Comic Sans MS"/>
        </w:rPr>
      </w:pPr>
      <w:proofErr w:type="spellStart"/>
      <w:r w:rsidRPr="00E40F44">
        <w:rPr>
          <w:rFonts w:ascii="Comic Sans MS" w:hAnsi="Comic Sans MS"/>
        </w:rPr>
        <w:t>Boldmere</w:t>
      </w:r>
      <w:proofErr w:type="spellEnd"/>
    </w:p>
    <w:p w14:paraId="68FDBA47" w14:textId="4D3EDE9E" w:rsidR="0046716F" w:rsidRPr="00E40F44" w:rsidRDefault="0046716F" w:rsidP="0046716F">
      <w:pPr>
        <w:pStyle w:val="ColorfulList-Accent11"/>
        <w:numPr>
          <w:ilvl w:val="0"/>
          <w:numId w:val="3"/>
        </w:numPr>
        <w:spacing w:after="100" w:afterAutospacing="1" w:line="240" w:lineRule="auto"/>
        <w:rPr>
          <w:rFonts w:ascii="Comic Sans MS" w:hAnsi="Comic Sans MS"/>
        </w:rPr>
      </w:pPr>
      <w:r w:rsidRPr="00E40F44">
        <w:rPr>
          <w:rFonts w:ascii="Comic Sans MS" w:hAnsi="Comic Sans MS"/>
        </w:rPr>
        <w:t xml:space="preserve">Camp Hill </w:t>
      </w:r>
    </w:p>
    <w:p w14:paraId="68E021EA" w14:textId="77777777" w:rsidR="0046716F" w:rsidRPr="00E40F44" w:rsidRDefault="0046716F" w:rsidP="0046716F">
      <w:pPr>
        <w:pStyle w:val="ColorfulList-Accent11"/>
        <w:numPr>
          <w:ilvl w:val="0"/>
          <w:numId w:val="3"/>
        </w:numPr>
        <w:spacing w:after="100" w:afterAutospacing="1" w:line="240" w:lineRule="auto"/>
        <w:rPr>
          <w:rFonts w:ascii="Comic Sans MS" w:hAnsi="Comic Sans MS"/>
        </w:rPr>
      </w:pPr>
      <w:r w:rsidRPr="00E40F44">
        <w:rPr>
          <w:rFonts w:ascii="Comic Sans MS" w:hAnsi="Comic Sans MS"/>
        </w:rPr>
        <w:t xml:space="preserve">Fox Hollies </w:t>
      </w:r>
    </w:p>
    <w:p w14:paraId="7981EBF7" w14:textId="77777777" w:rsidR="0046716F" w:rsidRPr="00E40F44" w:rsidRDefault="0046716F" w:rsidP="0046716F">
      <w:pPr>
        <w:pStyle w:val="ColorfulList-Accent11"/>
        <w:numPr>
          <w:ilvl w:val="0"/>
          <w:numId w:val="3"/>
        </w:numPr>
        <w:spacing w:after="100" w:afterAutospacing="1" w:line="240" w:lineRule="auto"/>
        <w:rPr>
          <w:rFonts w:ascii="Comic Sans MS" w:hAnsi="Comic Sans MS"/>
        </w:rPr>
      </w:pPr>
      <w:r w:rsidRPr="00E40F44">
        <w:rPr>
          <w:rFonts w:ascii="Comic Sans MS" w:hAnsi="Comic Sans MS"/>
        </w:rPr>
        <w:t>Orion</w:t>
      </w:r>
    </w:p>
    <w:p w14:paraId="08465A65" w14:textId="77777777" w:rsidR="0046716F" w:rsidRPr="00E40F44" w:rsidRDefault="0046716F" w:rsidP="0046716F">
      <w:pPr>
        <w:pStyle w:val="ColorfulList-Accent11"/>
        <w:numPr>
          <w:ilvl w:val="0"/>
          <w:numId w:val="3"/>
        </w:numPr>
        <w:spacing w:after="100" w:afterAutospacing="1" w:line="240" w:lineRule="auto"/>
        <w:rPr>
          <w:rFonts w:ascii="Comic Sans MS" w:hAnsi="Comic Sans MS"/>
        </w:rPr>
      </w:pPr>
      <w:r w:rsidRPr="00E40F44">
        <w:rPr>
          <w:rFonts w:ascii="Comic Sans MS" w:hAnsi="Comic Sans MS"/>
        </w:rPr>
        <w:t>Perry Beeches SSS</w:t>
      </w:r>
    </w:p>
    <w:p w14:paraId="0E068B51" w14:textId="77777777" w:rsidR="0046716F" w:rsidRPr="00E40F44" w:rsidRDefault="00B46EE2" w:rsidP="0046716F">
      <w:pPr>
        <w:pStyle w:val="ColorfulList-Accent11"/>
        <w:numPr>
          <w:ilvl w:val="0"/>
          <w:numId w:val="3"/>
        </w:numPr>
        <w:spacing w:after="100" w:afterAutospacing="1" w:line="240" w:lineRule="auto"/>
        <w:rPr>
          <w:rFonts w:ascii="Comic Sans MS" w:hAnsi="Comic Sans MS"/>
        </w:rPr>
      </w:pPr>
      <w:r w:rsidRPr="00E40F44">
        <w:rPr>
          <w:rFonts w:ascii="Comic Sans MS" w:hAnsi="Comic Sans MS"/>
        </w:rPr>
        <w:t>Blythe Barracudas</w:t>
      </w:r>
    </w:p>
    <w:p w14:paraId="2C1B65DD" w14:textId="77777777" w:rsidR="00E40F44" w:rsidRPr="00E40F44" w:rsidRDefault="00E40F44" w:rsidP="0046716F">
      <w:pPr>
        <w:pStyle w:val="ColorfulList-Accent11"/>
        <w:numPr>
          <w:ilvl w:val="0"/>
          <w:numId w:val="3"/>
        </w:numPr>
        <w:spacing w:after="100" w:afterAutospacing="1" w:line="240" w:lineRule="auto"/>
        <w:rPr>
          <w:rFonts w:ascii="Comic Sans MS" w:hAnsi="Comic Sans MS"/>
        </w:rPr>
      </w:pPr>
      <w:r w:rsidRPr="00E40F44">
        <w:rPr>
          <w:rFonts w:ascii="Comic Sans MS" w:hAnsi="Comic Sans MS"/>
        </w:rPr>
        <w:t>Kingsbury</w:t>
      </w:r>
    </w:p>
    <w:p w14:paraId="321F950B" w14:textId="0EA98EB0" w:rsidR="00E40F44" w:rsidRPr="000867A0" w:rsidRDefault="0046716F" w:rsidP="00E40F44">
      <w:pPr>
        <w:pStyle w:val="ColorfulList-Accent11"/>
        <w:spacing w:after="100" w:afterAutospacing="1" w:line="240" w:lineRule="auto"/>
        <w:ind w:left="57"/>
        <w:rPr>
          <w:rFonts w:ascii="Comic Sans MS" w:hAnsi="Comic Sans MS"/>
          <w:highlight w:val="yellow"/>
        </w:rPr>
      </w:pPr>
      <w:r w:rsidRPr="00E40F44">
        <w:rPr>
          <w:rFonts w:ascii="Comic Sans MS" w:hAnsi="Comic Sans MS"/>
        </w:rPr>
        <w:t xml:space="preserve">The above clubs need to confirm that they wish to accept the invitation to send swimmers by </w:t>
      </w:r>
      <w:r w:rsidR="000867A0">
        <w:rPr>
          <w:rFonts w:ascii="Comic Sans MS" w:hAnsi="Comic Sans MS"/>
          <w:highlight w:val="yellow"/>
        </w:rPr>
        <w:t>15</w:t>
      </w:r>
      <w:r w:rsidR="00E23217">
        <w:rPr>
          <w:rFonts w:ascii="Comic Sans MS" w:hAnsi="Comic Sans MS"/>
          <w:highlight w:val="yellow"/>
        </w:rPr>
        <w:t>t</w:t>
      </w:r>
      <w:r w:rsidRPr="00E40F44">
        <w:rPr>
          <w:rFonts w:ascii="Comic Sans MS" w:hAnsi="Comic Sans MS"/>
          <w:highlight w:val="yellow"/>
        </w:rPr>
        <w:t xml:space="preserve">h </w:t>
      </w:r>
      <w:r w:rsidR="000867A0" w:rsidRPr="000867A0">
        <w:rPr>
          <w:rFonts w:ascii="Comic Sans MS" w:hAnsi="Comic Sans MS"/>
          <w:highlight w:val="yellow"/>
        </w:rPr>
        <w:t>July 201</w:t>
      </w:r>
      <w:r w:rsidR="006C3593">
        <w:rPr>
          <w:rFonts w:ascii="Comic Sans MS" w:hAnsi="Comic Sans MS"/>
          <w:highlight w:val="yellow"/>
        </w:rPr>
        <w:t>9</w:t>
      </w:r>
      <w:r w:rsidR="000867A0" w:rsidRPr="000867A0">
        <w:rPr>
          <w:rFonts w:ascii="Comic Sans MS" w:hAnsi="Comic Sans MS"/>
          <w:highlight w:val="yellow"/>
        </w:rPr>
        <w:t>.</w:t>
      </w:r>
    </w:p>
    <w:p w14:paraId="00A5A4F6" w14:textId="77777777" w:rsidR="0046716F" w:rsidRPr="00E40F44" w:rsidRDefault="0046716F" w:rsidP="00E40F44">
      <w:pPr>
        <w:pStyle w:val="ColorfulList-Accent11"/>
        <w:spacing w:after="100" w:afterAutospacing="1" w:line="240" w:lineRule="auto"/>
        <w:ind w:left="57"/>
        <w:rPr>
          <w:rFonts w:ascii="Comic Sans MS" w:hAnsi="Comic Sans MS"/>
        </w:rPr>
      </w:pPr>
      <w:r w:rsidRPr="00E40F44">
        <w:rPr>
          <w:rFonts w:ascii="Comic Sans MS" w:hAnsi="Comic Sans MS"/>
          <w:b/>
          <w:color w:val="FF0000"/>
        </w:rPr>
        <w:t xml:space="preserve">Awards: </w:t>
      </w:r>
      <w:r w:rsidRPr="00E40F44">
        <w:rPr>
          <w:rFonts w:ascii="Comic Sans MS" w:hAnsi="Comic Sans MS"/>
        </w:rPr>
        <w:t>will be presented to the first three places in each year group in each event.</w:t>
      </w:r>
    </w:p>
    <w:p w14:paraId="6DB61C4C" w14:textId="77777777" w:rsidR="0046716F" w:rsidRDefault="0046716F" w:rsidP="0046716F">
      <w:pPr>
        <w:spacing w:after="0" w:line="240" w:lineRule="auto"/>
        <w:rPr>
          <w:rFonts w:ascii="Comic Sans MS" w:hAnsi="Comic Sans MS"/>
        </w:rPr>
      </w:pPr>
      <w:r w:rsidRPr="00E40F44">
        <w:rPr>
          <w:rFonts w:ascii="Comic Sans MS" w:hAnsi="Comic Sans MS"/>
          <w:b/>
          <w:color w:val="FF0000"/>
        </w:rPr>
        <w:t xml:space="preserve">Entry Times: </w:t>
      </w:r>
      <w:r w:rsidRPr="00E40F44">
        <w:rPr>
          <w:rFonts w:ascii="Comic Sans MS" w:hAnsi="Comic Sans MS"/>
        </w:rPr>
        <w:t xml:space="preserve">These are used to ‘seed’ swimmers into heats of broadly similar ability. </w:t>
      </w:r>
      <w:r w:rsidRPr="00E40F44">
        <w:rPr>
          <w:rFonts w:ascii="Comic Sans MS" w:hAnsi="Comic Sans MS"/>
          <w:i/>
        </w:rPr>
        <w:t xml:space="preserve">Swimmers and Coaches should check their entry times are within (slower than) the published upper cut-off times for 9Yrs and 10Yrs. </w:t>
      </w:r>
      <w:r w:rsidRPr="00E40F44">
        <w:rPr>
          <w:rFonts w:ascii="Comic Sans MS" w:hAnsi="Comic Sans MS"/>
        </w:rPr>
        <w:t xml:space="preserve">If the event is oversubscribed - and to ensure the objectives of the meet are fulfilled - the organisers will reject swimmers with the fastest submitted entry times. </w:t>
      </w:r>
    </w:p>
    <w:p w14:paraId="7E6892E2" w14:textId="77777777" w:rsidR="00E04901" w:rsidRPr="00E40F44" w:rsidRDefault="00E04901" w:rsidP="0046716F">
      <w:pPr>
        <w:spacing w:after="0" w:line="240" w:lineRule="auto"/>
        <w:rPr>
          <w:rFonts w:ascii="Comic Sans MS" w:hAnsi="Comic Sans MS"/>
        </w:rPr>
      </w:pPr>
    </w:p>
    <w:p w14:paraId="0CD7D679" w14:textId="77777777" w:rsidR="00B46EE2" w:rsidRPr="00E40F44" w:rsidRDefault="0046716F" w:rsidP="0046716F">
      <w:pPr>
        <w:spacing w:after="0" w:line="240" w:lineRule="auto"/>
        <w:rPr>
          <w:rFonts w:ascii="Comic Sans MS" w:hAnsi="Comic Sans MS"/>
        </w:rPr>
      </w:pPr>
      <w:r w:rsidRPr="00E40F44">
        <w:rPr>
          <w:rFonts w:ascii="Comic Sans MS" w:hAnsi="Comic Sans MS"/>
          <w:b/>
          <w:color w:val="FF0000"/>
        </w:rPr>
        <w:t>Entries:</w:t>
      </w:r>
      <w:r w:rsidRPr="00E40F44">
        <w:rPr>
          <w:rFonts w:ascii="Comic Sans MS" w:hAnsi="Comic Sans MS"/>
        </w:rPr>
        <w:t xml:space="preserve"> Electronic entry forms (</w:t>
      </w:r>
      <w:r w:rsidRPr="00E40F44">
        <w:rPr>
          <w:rFonts w:ascii="Comic Sans MS" w:hAnsi="Comic Sans MS"/>
          <w:i/>
        </w:rPr>
        <w:t>for clubs to adapt and use internally</w:t>
      </w:r>
      <w:r w:rsidRPr="00E40F44">
        <w:rPr>
          <w:rFonts w:ascii="Comic Sans MS" w:hAnsi="Comic Sans MS"/>
        </w:rPr>
        <w:t xml:space="preserve">) can be requested from </w:t>
      </w:r>
      <w:hyperlink r:id="rId7" w:history="1">
        <w:r w:rsidRPr="00E40F44">
          <w:rPr>
            <w:rStyle w:val="Hyperlink"/>
            <w:rFonts w:ascii="Comic Sans MS" w:hAnsi="Comic Sans MS"/>
          </w:rPr>
          <w:t>mandy.blizard@btinternet.com</w:t>
        </w:r>
      </w:hyperlink>
      <w:r w:rsidR="00B46EE2" w:rsidRPr="00E40F44">
        <w:rPr>
          <w:rFonts w:ascii="Comic Sans MS" w:hAnsi="Comic Sans MS"/>
        </w:rPr>
        <w:t xml:space="preserve"> and are available on the website </w:t>
      </w:r>
      <w:hyperlink r:id="rId8" w:history="1">
        <w:r w:rsidR="00B46EE2" w:rsidRPr="00E40F44">
          <w:rPr>
            <w:rStyle w:val="Hyperlink"/>
            <w:rFonts w:ascii="Comic Sans MS" w:hAnsi="Comic Sans MS"/>
          </w:rPr>
          <w:t>www.birminghamsag.org.uk</w:t>
        </w:r>
      </w:hyperlink>
    </w:p>
    <w:p w14:paraId="4F4BA8DD" w14:textId="6B4D3431" w:rsidR="0046716F" w:rsidRDefault="0046716F" w:rsidP="0046716F">
      <w:pPr>
        <w:spacing w:after="0" w:line="240" w:lineRule="auto"/>
        <w:rPr>
          <w:rFonts w:ascii="Comic Sans MS" w:hAnsi="Comic Sans MS"/>
          <w:b/>
          <w:color w:val="0000FF"/>
        </w:rPr>
      </w:pPr>
      <w:r w:rsidRPr="00E40F44">
        <w:rPr>
          <w:rFonts w:ascii="Comic Sans MS" w:hAnsi="Comic Sans MS"/>
        </w:rPr>
        <w:t>The official closing date for clubs to submit their consolidated entries (</w:t>
      </w:r>
      <w:proofErr w:type="gramStart"/>
      <w:r w:rsidRPr="00E40F44">
        <w:rPr>
          <w:rFonts w:ascii="Comic Sans MS" w:hAnsi="Comic Sans MS"/>
        </w:rPr>
        <w:t>using  electronic</w:t>
      </w:r>
      <w:proofErr w:type="gramEnd"/>
      <w:r w:rsidRPr="00E40F44">
        <w:rPr>
          <w:rFonts w:ascii="Comic Sans MS" w:hAnsi="Comic Sans MS"/>
        </w:rPr>
        <w:t xml:space="preserve"> files provided ) is </w:t>
      </w:r>
      <w:r w:rsidRPr="00E40F44">
        <w:rPr>
          <w:rFonts w:ascii="Comic Sans MS" w:hAnsi="Comic Sans MS"/>
          <w:color w:val="0000FF"/>
        </w:rPr>
        <w:t xml:space="preserve">: </w:t>
      </w:r>
      <w:r w:rsidR="000867A0">
        <w:rPr>
          <w:rFonts w:ascii="Comic Sans MS" w:hAnsi="Comic Sans MS"/>
          <w:b/>
          <w:color w:val="0000FF"/>
        </w:rPr>
        <w:t>25</w:t>
      </w:r>
      <w:r w:rsidRPr="00E40F44">
        <w:rPr>
          <w:rFonts w:ascii="Comic Sans MS" w:hAnsi="Comic Sans MS"/>
          <w:b/>
          <w:color w:val="0000FF"/>
        </w:rPr>
        <w:t xml:space="preserve">th </w:t>
      </w:r>
      <w:r w:rsidR="000867A0">
        <w:rPr>
          <w:rFonts w:ascii="Comic Sans MS" w:hAnsi="Comic Sans MS"/>
          <w:b/>
          <w:color w:val="0000FF"/>
        </w:rPr>
        <w:t>September</w:t>
      </w:r>
      <w:r w:rsidR="00B72AE1">
        <w:rPr>
          <w:rFonts w:ascii="Comic Sans MS" w:hAnsi="Comic Sans MS"/>
          <w:b/>
          <w:color w:val="0000FF"/>
        </w:rPr>
        <w:t xml:space="preserve"> 201</w:t>
      </w:r>
      <w:r w:rsidR="006C3593">
        <w:rPr>
          <w:rFonts w:ascii="Comic Sans MS" w:hAnsi="Comic Sans MS"/>
          <w:b/>
          <w:color w:val="0000FF"/>
        </w:rPr>
        <w:t>9</w:t>
      </w:r>
      <w:r w:rsidRPr="00E40F44">
        <w:rPr>
          <w:rFonts w:ascii="Comic Sans MS" w:hAnsi="Comic Sans MS"/>
          <w:b/>
          <w:color w:val="0000FF"/>
        </w:rPr>
        <w:t>.</w:t>
      </w:r>
    </w:p>
    <w:p w14:paraId="2499F603" w14:textId="77777777" w:rsidR="00E04901" w:rsidRPr="00E40F44" w:rsidRDefault="00E04901" w:rsidP="0046716F">
      <w:pPr>
        <w:spacing w:after="0" w:line="240" w:lineRule="auto"/>
        <w:rPr>
          <w:rFonts w:ascii="Comic Sans MS" w:hAnsi="Comic Sans MS"/>
          <w:b/>
          <w:color w:val="0000FF"/>
        </w:rPr>
      </w:pPr>
    </w:p>
    <w:p w14:paraId="417F8EC2" w14:textId="3EFB3417" w:rsidR="0046716F" w:rsidRPr="00E40F44" w:rsidRDefault="0046716F" w:rsidP="0046716F">
      <w:pPr>
        <w:spacing w:after="0" w:line="240" w:lineRule="auto"/>
        <w:rPr>
          <w:rFonts w:ascii="Comic Sans MS" w:hAnsi="Comic Sans MS"/>
        </w:rPr>
      </w:pPr>
      <w:r w:rsidRPr="00E40F44">
        <w:rPr>
          <w:rFonts w:ascii="Comic Sans MS" w:hAnsi="Comic Sans MS"/>
          <w:b/>
          <w:color w:val="FF0000"/>
        </w:rPr>
        <w:t>Volunteers and Officials</w:t>
      </w:r>
      <w:r w:rsidRPr="00E40F44">
        <w:rPr>
          <w:rFonts w:ascii="Comic Sans MS" w:hAnsi="Comic Sans MS"/>
        </w:rPr>
        <w:t xml:space="preserve"> are needed to help run the event. We require each club to bring timekeepers, judges, stewards etc to help run this event. All clubs will be required to bring at least 6 volunteers, but more will be happily accepted. All</w:t>
      </w:r>
      <w:r w:rsidR="00465737">
        <w:rPr>
          <w:rFonts w:ascii="Comic Sans MS" w:hAnsi="Comic Sans MS"/>
        </w:rPr>
        <w:t xml:space="preserve"> clubs will be required to nomi</w:t>
      </w:r>
      <w:r w:rsidRPr="00E40F44">
        <w:rPr>
          <w:rFonts w:ascii="Comic Sans MS" w:hAnsi="Comic Sans MS"/>
        </w:rPr>
        <w:t xml:space="preserve">nate one person to attend meetings prior to this event, to help in </w:t>
      </w:r>
      <w:proofErr w:type="spellStart"/>
      <w:proofErr w:type="gramStart"/>
      <w:r w:rsidR="00E04901">
        <w:rPr>
          <w:rFonts w:ascii="Comic Sans MS" w:hAnsi="Comic Sans MS"/>
        </w:rPr>
        <w:t>it’s</w:t>
      </w:r>
      <w:proofErr w:type="spellEnd"/>
      <w:proofErr w:type="gramEnd"/>
      <w:r w:rsidRPr="00E40F44">
        <w:rPr>
          <w:rFonts w:ascii="Comic Sans MS" w:hAnsi="Comic Sans MS"/>
        </w:rPr>
        <w:t xml:space="preserve"> organisation.</w:t>
      </w:r>
      <w:r w:rsidR="006C3593">
        <w:rPr>
          <w:rFonts w:ascii="Comic Sans MS" w:hAnsi="Comic Sans MS"/>
        </w:rPr>
        <w:t xml:space="preserve"> Any officials without children swimming will be most welcome </w:t>
      </w:r>
      <w:r w:rsidR="006C3593" w:rsidRPr="006C3593">
        <w:rPr>
          <w:rFonts w:ascii="Comic Sans MS" w:hAnsi="Comic Sans MS"/>
        </w:rPr>
        <w:sym w:font="Wingdings" w:char="F04A"/>
      </w:r>
      <w:bookmarkStart w:id="0" w:name="_GoBack"/>
      <w:bookmarkEnd w:id="0"/>
    </w:p>
    <w:p w14:paraId="546E87A3" w14:textId="77777777" w:rsidR="00465737" w:rsidRPr="00E40F44" w:rsidRDefault="00465737">
      <w:pPr>
        <w:spacing w:after="0" w:line="240" w:lineRule="auto"/>
        <w:rPr>
          <w:rFonts w:ascii="Comic Sans MS" w:hAnsi="Comic Sans MS"/>
        </w:rPr>
      </w:pPr>
    </w:p>
    <w:sectPr w:rsidR="00465737" w:rsidRPr="00E40F44" w:rsidSect="0046716F">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C6BD7" w14:textId="77777777" w:rsidR="001A5226" w:rsidRDefault="001A5226" w:rsidP="00E04901">
      <w:pPr>
        <w:spacing w:after="0" w:line="240" w:lineRule="auto"/>
      </w:pPr>
      <w:r>
        <w:separator/>
      </w:r>
    </w:p>
  </w:endnote>
  <w:endnote w:type="continuationSeparator" w:id="0">
    <w:p w14:paraId="1416E029" w14:textId="77777777" w:rsidR="001A5226" w:rsidRDefault="001A5226" w:rsidP="00E0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52D9" w14:textId="77777777" w:rsidR="00E04901" w:rsidRDefault="001A5226" w:rsidP="00E04901">
    <w:pPr>
      <w:pStyle w:val="Footer"/>
      <w:jc w:val="center"/>
    </w:pPr>
    <w:hyperlink r:id="rId1" w:history="1">
      <w:r w:rsidR="00E04901" w:rsidRPr="00554D2E">
        <w:rPr>
          <w:rStyle w:val="Hyperlink"/>
        </w:rPr>
        <w:t>www.birminghamsag.org.uk</w:t>
      </w:r>
    </w:hyperlink>
  </w:p>
  <w:p w14:paraId="2C702693" w14:textId="77777777" w:rsidR="00E04901" w:rsidRDefault="00E04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20A0E" w14:textId="77777777" w:rsidR="001A5226" w:rsidRDefault="001A5226" w:rsidP="00E04901">
      <w:pPr>
        <w:spacing w:after="0" w:line="240" w:lineRule="auto"/>
      </w:pPr>
      <w:r>
        <w:separator/>
      </w:r>
    </w:p>
  </w:footnote>
  <w:footnote w:type="continuationSeparator" w:id="0">
    <w:p w14:paraId="04B36FD1" w14:textId="77777777" w:rsidR="001A5226" w:rsidRDefault="001A5226" w:rsidP="00E04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1E03"/>
    <w:multiLevelType w:val="hybridMultilevel"/>
    <w:tmpl w:val="35161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BA7860"/>
    <w:multiLevelType w:val="hybridMultilevel"/>
    <w:tmpl w:val="74CC16B8"/>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6A4C57"/>
    <w:multiLevelType w:val="hybridMultilevel"/>
    <w:tmpl w:val="B5308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3A"/>
    <w:rsid w:val="000867A0"/>
    <w:rsid w:val="000C7D6A"/>
    <w:rsid w:val="001A5226"/>
    <w:rsid w:val="003C503A"/>
    <w:rsid w:val="00465737"/>
    <w:rsid w:val="0046716F"/>
    <w:rsid w:val="006C3593"/>
    <w:rsid w:val="007735EB"/>
    <w:rsid w:val="00B46EE2"/>
    <w:rsid w:val="00B72AE1"/>
    <w:rsid w:val="00E04901"/>
    <w:rsid w:val="00E23217"/>
    <w:rsid w:val="00E30121"/>
    <w:rsid w:val="00E40F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2B28C9"/>
  <w15:docId w15:val="{3CE66D38-44AC-B84B-93AD-972507D4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C4"/>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DD390B"/>
    <w:pPr>
      <w:ind w:left="720"/>
    </w:pPr>
  </w:style>
  <w:style w:type="table" w:styleId="TableGrid">
    <w:name w:val="Table Grid"/>
    <w:basedOn w:val="TableNormal"/>
    <w:locked/>
    <w:rsid w:val="00C963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3025"/>
    <w:rPr>
      <w:color w:val="0000FF"/>
      <w:u w:val="single"/>
    </w:rPr>
  </w:style>
  <w:style w:type="character" w:customStyle="1" w:styleId="blockemailwithname2">
    <w:name w:val="blockemailwithname2"/>
    <w:basedOn w:val="DefaultParagraphFont"/>
    <w:rsid w:val="00020E0B"/>
    <w:rPr>
      <w:color w:val="2A2A2A"/>
    </w:rPr>
  </w:style>
  <w:style w:type="character" w:styleId="FollowedHyperlink">
    <w:name w:val="FollowedHyperlink"/>
    <w:basedOn w:val="DefaultParagraphFont"/>
    <w:rsid w:val="00AE6588"/>
    <w:rPr>
      <w:color w:val="800080"/>
      <w:u w:val="single"/>
    </w:rPr>
  </w:style>
  <w:style w:type="paragraph" w:styleId="BalloonText">
    <w:name w:val="Balloon Text"/>
    <w:basedOn w:val="Normal"/>
    <w:link w:val="BalloonTextChar"/>
    <w:rsid w:val="00B46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46EE2"/>
    <w:rPr>
      <w:rFonts w:ascii="Segoe UI" w:eastAsia="Times New Roman" w:hAnsi="Segoe UI" w:cs="Segoe UI"/>
      <w:sz w:val="18"/>
      <w:szCs w:val="18"/>
      <w:lang w:eastAsia="en-US"/>
    </w:rPr>
  </w:style>
  <w:style w:type="paragraph" w:styleId="Header">
    <w:name w:val="header"/>
    <w:basedOn w:val="Normal"/>
    <w:link w:val="HeaderChar"/>
    <w:rsid w:val="00E04901"/>
    <w:pPr>
      <w:tabs>
        <w:tab w:val="center" w:pos="4320"/>
        <w:tab w:val="right" w:pos="8640"/>
      </w:tabs>
      <w:spacing w:after="0" w:line="240" w:lineRule="auto"/>
    </w:pPr>
  </w:style>
  <w:style w:type="character" w:customStyle="1" w:styleId="HeaderChar">
    <w:name w:val="Header Char"/>
    <w:basedOn w:val="DefaultParagraphFont"/>
    <w:link w:val="Header"/>
    <w:rsid w:val="00E04901"/>
    <w:rPr>
      <w:rFonts w:eastAsia="Times New Roman"/>
      <w:sz w:val="22"/>
      <w:szCs w:val="22"/>
      <w:lang w:eastAsia="en-US"/>
    </w:rPr>
  </w:style>
  <w:style w:type="paragraph" w:styleId="Footer">
    <w:name w:val="footer"/>
    <w:basedOn w:val="Normal"/>
    <w:link w:val="FooterChar"/>
    <w:rsid w:val="00E04901"/>
    <w:pPr>
      <w:tabs>
        <w:tab w:val="center" w:pos="4320"/>
        <w:tab w:val="right" w:pos="8640"/>
      </w:tabs>
      <w:spacing w:after="0" w:line="240" w:lineRule="auto"/>
    </w:pPr>
  </w:style>
  <w:style w:type="character" w:customStyle="1" w:styleId="FooterChar">
    <w:name w:val="Footer Char"/>
    <w:basedOn w:val="DefaultParagraphFont"/>
    <w:link w:val="Footer"/>
    <w:rsid w:val="00E0490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sag.org.uk" TargetMode="External"/><Relationship Id="rId3" Type="http://schemas.openxmlformats.org/officeDocument/2006/relationships/settings" Target="settings.xml"/><Relationship Id="rId7" Type="http://schemas.openxmlformats.org/officeDocument/2006/relationships/hyperlink" Target="mailto:phillittler938@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s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BIRMINGHAM SWIMMING ACTION GROUP</vt:lpstr>
    </vt:vector>
  </TitlesOfParts>
  <Company>Regional Co-ordination Unit</Company>
  <LinksUpToDate>false</LinksUpToDate>
  <CharactersWithSpaces>2115</CharactersWithSpaces>
  <SharedDoc>false</SharedDoc>
  <HLinks>
    <vt:vector size="12" baseType="variant">
      <vt:variant>
        <vt:i4>2359336</vt:i4>
      </vt:variant>
      <vt:variant>
        <vt:i4>3</vt:i4>
      </vt:variant>
      <vt:variant>
        <vt:i4>0</vt:i4>
      </vt:variant>
      <vt:variant>
        <vt:i4>5</vt:i4>
      </vt:variant>
      <vt:variant>
        <vt:lpwstr>mailto:phillittler938@hotmail.com</vt:lpwstr>
      </vt:variant>
      <vt:variant>
        <vt:lpwstr/>
      </vt:variant>
      <vt:variant>
        <vt:i4>0</vt:i4>
      </vt:variant>
      <vt:variant>
        <vt:i4>-1</vt:i4>
      </vt:variant>
      <vt:variant>
        <vt:i4>1050</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SWIMMING ACTION GROUP</dc:title>
  <dc:subject/>
  <dc:creator>Keith</dc:creator>
  <cp:keywords/>
  <cp:lastModifiedBy>Mandy Blizard</cp:lastModifiedBy>
  <cp:revision>6</cp:revision>
  <cp:lastPrinted>2017-07-08T22:12:00Z</cp:lastPrinted>
  <dcterms:created xsi:type="dcterms:W3CDTF">2017-07-08T22:07:00Z</dcterms:created>
  <dcterms:modified xsi:type="dcterms:W3CDTF">2019-07-27T08:51:00Z</dcterms:modified>
</cp:coreProperties>
</file>